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江苏省室内环境污染防治</w:t>
      </w:r>
      <w:r>
        <w:rPr>
          <w:rFonts w:hint="eastAsia" w:ascii="方正仿宋_GBK" w:hAnsi="方正仿宋_GBK" w:eastAsia="方正仿宋_GBK" w:cs="方正仿宋_GBK"/>
          <w:b/>
          <w:sz w:val="44"/>
          <w:szCs w:val="44"/>
          <w:lang w:eastAsia="zh-CN"/>
        </w:rPr>
        <w:t>学</w:t>
      </w: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会专家</w:t>
      </w:r>
      <w:r>
        <w:rPr>
          <w:rFonts w:hint="eastAsia" w:ascii="方正仿宋_GBK" w:hAnsi="方正仿宋_GBK" w:eastAsia="方正仿宋_GBK" w:cs="方正仿宋_GBK"/>
          <w:b/>
          <w:sz w:val="44"/>
          <w:szCs w:val="44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  <w:lang w:eastAsia="zh-CN"/>
        </w:rPr>
        <w:t>委员</w:t>
      </w: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登记表</w:t>
      </w:r>
    </w:p>
    <w:tbl>
      <w:tblPr>
        <w:tblStyle w:val="4"/>
        <w:tblpPr w:leftFromText="180" w:rightFromText="180" w:vertAnchor="text" w:horzAnchor="page" w:tblpX="1658" w:tblpY="154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0"/>
        <w:gridCol w:w="2039"/>
        <w:gridCol w:w="816"/>
        <w:gridCol w:w="847"/>
        <w:gridCol w:w="672"/>
        <w:gridCol w:w="1055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自</w:t>
            </w: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然</w:t>
            </w: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情</w:t>
            </w: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况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照片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民族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籍贯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13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政治面目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文化程度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  <w:tc>
          <w:tcPr>
            <w:tcW w:w="1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E-mail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</w:t>
            </w:r>
          </w:p>
        </w:tc>
        <w:tc>
          <w:tcPr>
            <w:tcW w:w="6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工作职位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  <w:t>主</w:t>
            </w: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  <w:t>要</w:t>
            </w: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  <w:t>简</w:t>
            </w: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  <w:lang w:eastAsia="zh-CN"/>
              </w:rPr>
              <w:t>历</w:t>
            </w:r>
          </w:p>
        </w:tc>
        <w:tc>
          <w:tcPr>
            <w:tcW w:w="8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本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意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见</w:t>
            </w:r>
          </w:p>
        </w:tc>
        <w:tc>
          <w:tcPr>
            <w:tcW w:w="8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</w:t>
            </w:r>
          </w:p>
          <w:p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340" w:lineRule="exact"/>
              <w:ind w:firstLine="3520" w:firstLineChars="110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签名 </w:t>
            </w: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340" w:lineRule="exact"/>
              <w:ind w:left="3840" w:hanging="3840" w:hangingChars="1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C16DE"/>
    <w:rsid w:val="1CDC16DE"/>
    <w:rsid w:val="5C873F0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2018-08-07T07:53:00Z</dcterms:created>
  <dc:creator>w</dc:creator>
  <cp:lastModifiedBy>w</cp:lastModifiedBy>
  <dcterms:modified xsi:type="dcterms:W3CDTF">2018-08-07T07:59:41Z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