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  <w:lang w:bidi="ar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参会回执表</w:t>
      </w:r>
    </w:p>
    <w:bookmarkEnd w:id="0"/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/>
        </w:rPr>
        <w:t>敬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zh-CN"/>
        </w:rPr>
        <w:t>请于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/>
        </w:rPr>
        <w:t>2020年1月10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日前将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fldChar w:fldCharType="begin"/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instrText xml:space="preserve"> HYPERLINK "mailto:回执表发至rongqf@sicq.org" </w:instrTex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fldChar w:fldCharType="separate"/>
      </w:r>
      <w:r>
        <w:rPr>
          <w:rStyle w:val="5"/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zh-CN"/>
        </w:rPr>
        <w:t>回执表发至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fldChar w:fldCharType="end"/>
      </w:r>
      <w:r>
        <w:rPr>
          <w:rStyle w:val="5"/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jspioiepc@163.com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邮箱</w:t>
      </w:r>
    </w:p>
    <w:tbl>
      <w:tblPr>
        <w:tblStyle w:val="3"/>
        <w:tblpPr w:leftFromText="180" w:rightFromText="180" w:vertAnchor="text" w:horzAnchor="page" w:tblpX="1766" w:tblpY="168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019"/>
        <w:gridCol w:w="2025"/>
        <w:gridCol w:w="20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0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             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70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4760" w:firstLineChars="170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（邮编）：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代表姓名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联系电话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 电子邮箱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widowControl/>
        <w:spacing w:before="0" w:beforeAutospacing="0" w:after="0" w:afterAutospacing="0"/>
        <w:ind w:firstLine="420"/>
        <w:jc w:val="center"/>
        <w:rPr>
          <w:bCs/>
        </w:rPr>
      </w:pPr>
    </w:p>
    <w:p/>
    <w:p/>
    <w:p/>
    <w:p/>
    <w:p/>
    <w:p/>
    <w:p/>
    <w:p/>
    <w:p/>
    <w:p/>
    <w:p/>
    <w:p/>
    <w:p/>
    <w:p/>
    <w:p/>
    <w:p/>
    <w:p/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3C0041" w:csb1="A00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2358F"/>
    <w:rsid w:val="7A42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2019-12-27T07:32:00Z</dcterms:created>
  <dc:creator>墨斗鱼</dc:creator>
  <cp:lastModifiedBy>墨斗鱼</cp:lastModifiedBy>
  <dcterms:modified xsi:type="dcterms:W3CDTF">2019-12-27T07:32:38Z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